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46" w:rsidRPr="00934E27" w:rsidRDefault="00C43846" w:rsidP="00934E27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934E27">
        <w:rPr>
          <w:rFonts w:ascii="Tahoma" w:hAnsi="Tahoma" w:cs="Tahoma"/>
          <w:b/>
          <w:sz w:val="28"/>
          <w:szCs w:val="28"/>
        </w:rPr>
        <w:t>Celoroční objednávka servisních služeb</w:t>
      </w:r>
    </w:p>
    <w:p w:rsidR="00C43846" w:rsidRDefault="00C43846" w:rsidP="00C4384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Objednáváme u Vás provádě</w:t>
      </w:r>
      <w:r w:rsidR="00DC23E7">
        <w:rPr>
          <w:rFonts w:ascii="Tahoma" w:hAnsi="Tahoma" w:cs="Tahoma"/>
        </w:rPr>
        <w:t>n</w:t>
      </w:r>
      <w:r w:rsidR="0079484E">
        <w:rPr>
          <w:rFonts w:ascii="Tahoma" w:hAnsi="Tahoma" w:cs="Tahoma"/>
        </w:rPr>
        <w:t>í servisních služeb pro rok ………</w:t>
      </w:r>
      <w:r>
        <w:rPr>
          <w:rFonts w:ascii="Tahoma" w:hAnsi="Tahoma" w:cs="Tahoma"/>
        </w:rPr>
        <w:t>, na níže uvedených vozidlech, které provozujeme v rámci naší podnikatelské činnosti. Rozsah jednotlivých servisních úkonů bude specifikován při přistavení vozidla do servisu a sepsán v protokolu o převzetí vozidla do opravy / objednávka prací. Osoba předávající vozidlo do servisu je oprávněna rozsah prací za naši firmu podepsat. Následné více práce, které se vyskytnou v průběhu servisu budou odsouhlaseny s osobou, která vozidlo do servisu přistavila, případně s </w:t>
      </w:r>
      <w:proofErr w:type="gramStart"/>
      <w:r>
        <w:rPr>
          <w:rFonts w:ascii="Tahoma" w:hAnsi="Tahoma" w:cs="Tahoma"/>
        </w:rPr>
        <w:t>panem/ní:..........…</w:t>
      </w:r>
      <w:proofErr w:type="gramEnd"/>
      <w:r>
        <w:rPr>
          <w:rFonts w:ascii="Tahoma" w:hAnsi="Tahoma" w:cs="Tahoma"/>
        </w:rPr>
        <w:t>……………………………., tel./email:</w:t>
      </w:r>
      <w:r w:rsidRPr="00C4384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..........………………………………</w:t>
      </w:r>
      <w:r w:rsidR="00DC23E7">
        <w:rPr>
          <w:rFonts w:ascii="Tahoma" w:hAnsi="Tahoma" w:cs="Tahoma"/>
        </w:rPr>
        <w:t>…………</w:t>
      </w:r>
      <w:r>
        <w:rPr>
          <w:rFonts w:ascii="Tahoma" w:hAnsi="Tahoma" w:cs="Tahoma"/>
        </w:rPr>
        <w:t>., a to písemně nebo telefonicky se zaznamenáním této skutečnosti do zakázky a následně do předávacího protokolu opravy.</w:t>
      </w:r>
    </w:p>
    <w:p w:rsidR="00C43846" w:rsidRDefault="00C43846" w:rsidP="00C4384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Fakturované částky budou hrazeny bankovním převodem nebo v hotovosti k datu splatnosti jednotlivých daňových dokladů.</w:t>
      </w:r>
    </w:p>
    <w:p w:rsidR="00C43846" w:rsidRDefault="00C43846" w:rsidP="00C4384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Seznam SPZ objednaných vozidel: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4E27" w:rsidTr="004238DC">
        <w:trPr>
          <w:trHeight w:val="477"/>
        </w:trPr>
        <w:tc>
          <w:tcPr>
            <w:tcW w:w="4606" w:type="dxa"/>
          </w:tcPr>
          <w:p w:rsidR="00934E27" w:rsidRDefault="00934E27" w:rsidP="004238DC">
            <w:pPr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934E27" w:rsidRDefault="00934E27" w:rsidP="004238DC">
            <w:pPr>
              <w:rPr>
                <w:rFonts w:ascii="Tahoma" w:hAnsi="Tahoma" w:cs="Tahoma"/>
              </w:rPr>
            </w:pPr>
          </w:p>
        </w:tc>
      </w:tr>
      <w:tr w:rsidR="00934E27" w:rsidTr="004238DC">
        <w:trPr>
          <w:trHeight w:val="477"/>
        </w:trPr>
        <w:tc>
          <w:tcPr>
            <w:tcW w:w="4606" w:type="dxa"/>
          </w:tcPr>
          <w:p w:rsidR="00934E27" w:rsidRDefault="00934E27" w:rsidP="004238DC">
            <w:pPr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934E27" w:rsidRDefault="00934E27" w:rsidP="004238DC">
            <w:pPr>
              <w:rPr>
                <w:rFonts w:ascii="Tahoma" w:hAnsi="Tahoma" w:cs="Tahoma"/>
              </w:rPr>
            </w:pPr>
          </w:p>
        </w:tc>
      </w:tr>
      <w:tr w:rsidR="00934E27" w:rsidTr="004238DC">
        <w:trPr>
          <w:trHeight w:val="477"/>
        </w:trPr>
        <w:tc>
          <w:tcPr>
            <w:tcW w:w="4606" w:type="dxa"/>
          </w:tcPr>
          <w:p w:rsidR="00934E27" w:rsidRDefault="00934E27" w:rsidP="004238DC">
            <w:pPr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934E27" w:rsidRDefault="00934E27" w:rsidP="004238DC">
            <w:pPr>
              <w:rPr>
                <w:rFonts w:ascii="Tahoma" w:hAnsi="Tahoma" w:cs="Tahoma"/>
              </w:rPr>
            </w:pPr>
          </w:p>
        </w:tc>
      </w:tr>
      <w:tr w:rsidR="00934E27" w:rsidTr="004238DC">
        <w:trPr>
          <w:trHeight w:val="477"/>
        </w:trPr>
        <w:tc>
          <w:tcPr>
            <w:tcW w:w="4606" w:type="dxa"/>
          </w:tcPr>
          <w:p w:rsidR="00934E27" w:rsidRDefault="00934E27" w:rsidP="004238DC">
            <w:pPr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934E27" w:rsidRDefault="00934E27" w:rsidP="004238DC">
            <w:pPr>
              <w:rPr>
                <w:rFonts w:ascii="Tahoma" w:hAnsi="Tahoma" w:cs="Tahoma"/>
              </w:rPr>
            </w:pPr>
          </w:p>
        </w:tc>
      </w:tr>
      <w:tr w:rsidR="00934E27" w:rsidTr="004238DC">
        <w:trPr>
          <w:trHeight w:val="477"/>
        </w:trPr>
        <w:tc>
          <w:tcPr>
            <w:tcW w:w="4606" w:type="dxa"/>
          </w:tcPr>
          <w:p w:rsidR="00934E27" w:rsidRDefault="00934E27" w:rsidP="004238DC">
            <w:pPr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934E27" w:rsidRDefault="00934E27" w:rsidP="004238DC">
            <w:pPr>
              <w:rPr>
                <w:rFonts w:ascii="Tahoma" w:hAnsi="Tahoma" w:cs="Tahoma"/>
              </w:rPr>
            </w:pPr>
          </w:p>
        </w:tc>
      </w:tr>
      <w:tr w:rsidR="00934E27" w:rsidTr="004238DC">
        <w:trPr>
          <w:trHeight w:val="477"/>
        </w:trPr>
        <w:tc>
          <w:tcPr>
            <w:tcW w:w="4606" w:type="dxa"/>
          </w:tcPr>
          <w:p w:rsidR="00934E27" w:rsidRDefault="00934E27" w:rsidP="004238DC">
            <w:pPr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934E27" w:rsidRDefault="00934E27" w:rsidP="004238DC">
            <w:pPr>
              <w:rPr>
                <w:rFonts w:ascii="Tahoma" w:hAnsi="Tahoma" w:cs="Tahoma"/>
              </w:rPr>
            </w:pPr>
          </w:p>
        </w:tc>
      </w:tr>
      <w:tr w:rsidR="00934E27" w:rsidTr="004238DC">
        <w:trPr>
          <w:trHeight w:val="477"/>
        </w:trPr>
        <w:tc>
          <w:tcPr>
            <w:tcW w:w="4606" w:type="dxa"/>
          </w:tcPr>
          <w:p w:rsidR="00934E27" w:rsidRDefault="00934E27" w:rsidP="004238DC">
            <w:pPr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934E27" w:rsidRDefault="00934E27" w:rsidP="004238DC">
            <w:pPr>
              <w:rPr>
                <w:rFonts w:ascii="Tahoma" w:hAnsi="Tahoma" w:cs="Tahoma"/>
              </w:rPr>
            </w:pPr>
          </w:p>
        </w:tc>
      </w:tr>
      <w:tr w:rsidR="00934E27" w:rsidTr="004238DC">
        <w:trPr>
          <w:trHeight w:val="477"/>
        </w:trPr>
        <w:tc>
          <w:tcPr>
            <w:tcW w:w="4606" w:type="dxa"/>
          </w:tcPr>
          <w:p w:rsidR="00934E27" w:rsidRDefault="00934E27" w:rsidP="004238DC">
            <w:pPr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934E27" w:rsidRDefault="00934E27" w:rsidP="004238DC">
            <w:pPr>
              <w:rPr>
                <w:rFonts w:ascii="Tahoma" w:hAnsi="Tahoma" w:cs="Tahoma"/>
              </w:rPr>
            </w:pPr>
          </w:p>
        </w:tc>
      </w:tr>
      <w:tr w:rsidR="00934E27" w:rsidTr="00934E27">
        <w:trPr>
          <w:trHeight w:val="477"/>
        </w:trPr>
        <w:tc>
          <w:tcPr>
            <w:tcW w:w="4606" w:type="dxa"/>
          </w:tcPr>
          <w:p w:rsidR="00934E27" w:rsidRDefault="00934E27" w:rsidP="00C43846">
            <w:pPr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934E27" w:rsidRDefault="00934E27" w:rsidP="00C43846">
            <w:pPr>
              <w:rPr>
                <w:rFonts w:ascii="Tahoma" w:hAnsi="Tahoma" w:cs="Tahoma"/>
              </w:rPr>
            </w:pPr>
          </w:p>
        </w:tc>
      </w:tr>
      <w:tr w:rsidR="00934E27" w:rsidTr="00934E27">
        <w:trPr>
          <w:trHeight w:val="477"/>
        </w:trPr>
        <w:tc>
          <w:tcPr>
            <w:tcW w:w="4606" w:type="dxa"/>
          </w:tcPr>
          <w:p w:rsidR="00934E27" w:rsidRDefault="00934E27" w:rsidP="00C43846">
            <w:pPr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934E27" w:rsidRDefault="00934E27" w:rsidP="00C43846">
            <w:pPr>
              <w:rPr>
                <w:rFonts w:ascii="Tahoma" w:hAnsi="Tahoma" w:cs="Tahoma"/>
              </w:rPr>
            </w:pPr>
          </w:p>
        </w:tc>
      </w:tr>
    </w:tbl>
    <w:p w:rsidR="00C43846" w:rsidRDefault="00934E27" w:rsidP="00934E27">
      <w:pPr>
        <w:spacing w:before="480" w:after="480"/>
        <w:rPr>
          <w:rFonts w:ascii="Tahoma" w:hAnsi="Tahoma" w:cs="Tahoma"/>
        </w:rPr>
      </w:pPr>
      <w:r>
        <w:rPr>
          <w:rFonts w:ascii="Tahoma" w:hAnsi="Tahoma" w:cs="Tahoma"/>
        </w:rPr>
        <w:t>V …………………</w:t>
      </w:r>
      <w:proofErr w:type="gramStart"/>
      <w:r>
        <w:rPr>
          <w:rFonts w:ascii="Tahoma" w:hAnsi="Tahoma" w:cs="Tahoma"/>
        </w:rPr>
        <w:t>….. dne</w:t>
      </w:r>
      <w:proofErr w:type="gramEnd"/>
      <w:r>
        <w:rPr>
          <w:rFonts w:ascii="Tahoma" w:hAnsi="Tahoma" w:cs="Tahoma"/>
        </w:rPr>
        <w:t xml:space="preserve"> ……………………..</w:t>
      </w:r>
    </w:p>
    <w:p w:rsidR="00934E27" w:rsidRPr="00934E27" w:rsidRDefault="00934E27" w:rsidP="00934E27">
      <w:pPr>
        <w:spacing w:after="2040"/>
        <w:rPr>
          <w:rFonts w:ascii="Tahoma" w:hAnsi="Tahoma" w:cs="Tahoma"/>
          <w:b/>
        </w:rPr>
      </w:pPr>
      <w:r w:rsidRPr="00934E27">
        <w:rPr>
          <w:rFonts w:ascii="Tahoma" w:hAnsi="Tahoma" w:cs="Tahoma"/>
          <w:b/>
        </w:rPr>
        <w:t>Objednavatel:</w:t>
      </w:r>
    </w:p>
    <w:p w:rsidR="00934E27" w:rsidRPr="00934E27" w:rsidRDefault="00934E27" w:rsidP="00934E27">
      <w:pPr>
        <w:spacing w:after="0"/>
        <w:rPr>
          <w:rFonts w:ascii="Tahoma" w:hAnsi="Tahoma" w:cs="Tahoma"/>
          <w:b/>
        </w:rPr>
      </w:pPr>
      <w:r w:rsidRPr="00934E27">
        <w:rPr>
          <w:rFonts w:ascii="Tahoma" w:hAnsi="Tahoma" w:cs="Tahoma"/>
          <w:b/>
        </w:rPr>
        <w:t>…………………………………………………</w:t>
      </w:r>
      <w:r>
        <w:rPr>
          <w:rFonts w:ascii="Tahoma" w:hAnsi="Tahoma" w:cs="Tahoma"/>
          <w:b/>
        </w:rPr>
        <w:t>.</w:t>
      </w:r>
    </w:p>
    <w:p w:rsidR="00934E27" w:rsidRPr="00934E27" w:rsidRDefault="00934E27" w:rsidP="00C43846">
      <w:pPr>
        <w:rPr>
          <w:rFonts w:ascii="Tahoma" w:hAnsi="Tahoma" w:cs="Tahoma"/>
          <w:b/>
        </w:rPr>
      </w:pPr>
      <w:r w:rsidRPr="00934E27">
        <w:rPr>
          <w:rFonts w:ascii="Tahoma" w:hAnsi="Tahoma" w:cs="Tahoma"/>
          <w:b/>
        </w:rPr>
        <w:t>razítko + podpis statutárního zástupce</w:t>
      </w:r>
    </w:p>
    <w:sectPr w:rsidR="00934E27" w:rsidRPr="0093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46"/>
    <w:rsid w:val="00016A1A"/>
    <w:rsid w:val="000654CB"/>
    <w:rsid w:val="00082E31"/>
    <w:rsid w:val="00170E37"/>
    <w:rsid w:val="001772B1"/>
    <w:rsid w:val="001E59C3"/>
    <w:rsid w:val="002022DE"/>
    <w:rsid w:val="00216966"/>
    <w:rsid w:val="00275047"/>
    <w:rsid w:val="002D78D5"/>
    <w:rsid w:val="003159AF"/>
    <w:rsid w:val="00343ACB"/>
    <w:rsid w:val="00356A3B"/>
    <w:rsid w:val="003D22B5"/>
    <w:rsid w:val="0043011E"/>
    <w:rsid w:val="00456C32"/>
    <w:rsid w:val="0048359A"/>
    <w:rsid w:val="004C61BD"/>
    <w:rsid w:val="004D54F8"/>
    <w:rsid w:val="00536CB8"/>
    <w:rsid w:val="00563B2A"/>
    <w:rsid w:val="005D09A3"/>
    <w:rsid w:val="005D2BEB"/>
    <w:rsid w:val="00616514"/>
    <w:rsid w:val="007028B2"/>
    <w:rsid w:val="00752838"/>
    <w:rsid w:val="0079484E"/>
    <w:rsid w:val="00840CF9"/>
    <w:rsid w:val="008714F7"/>
    <w:rsid w:val="008E669C"/>
    <w:rsid w:val="0091656D"/>
    <w:rsid w:val="00925376"/>
    <w:rsid w:val="00934E27"/>
    <w:rsid w:val="00935BFA"/>
    <w:rsid w:val="009447F5"/>
    <w:rsid w:val="00976907"/>
    <w:rsid w:val="00985ACB"/>
    <w:rsid w:val="009A7EEA"/>
    <w:rsid w:val="00A24C88"/>
    <w:rsid w:val="00A84177"/>
    <w:rsid w:val="00A87B2C"/>
    <w:rsid w:val="00B235E7"/>
    <w:rsid w:val="00B314A9"/>
    <w:rsid w:val="00B33CF5"/>
    <w:rsid w:val="00B92533"/>
    <w:rsid w:val="00BB4EAF"/>
    <w:rsid w:val="00BC02B4"/>
    <w:rsid w:val="00BD12E4"/>
    <w:rsid w:val="00BD70AA"/>
    <w:rsid w:val="00C43846"/>
    <w:rsid w:val="00D03555"/>
    <w:rsid w:val="00D75405"/>
    <w:rsid w:val="00D80F8D"/>
    <w:rsid w:val="00DB26C5"/>
    <w:rsid w:val="00DC23E7"/>
    <w:rsid w:val="00E26B86"/>
    <w:rsid w:val="00E66DD1"/>
    <w:rsid w:val="00EC6B0C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7C98D-BA99-4912-BE7B-0D1EE100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4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Viktorová Lenka</dc:creator>
  <cp:lastModifiedBy>pavel nedbal</cp:lastModifiedBy>
  <cp:revision>2</cp:revision>
  <dcterms:created xsi:type="dcterms:W3CDTF">2020-07-29T09:12:00Z</dcterms:created>
  <dcterms:modified xsi:type="dcterms:W3CDTF">2020-07-29T09:12:00Z</dcterms:modified>
</cp:coreProperties>
</file>